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D1F" w:rsidRPr="00BB4D1F" w:rsidRDefault="00BB4D1F" w:rsidP="002C67F6">
      <w:pPr>
        <w:pStyle w:val="NormalWeb"/>
        <w:rPr>
          <w:rFonts w:ascii="Arial" w:hAnsi="Arial" w:cs="Arial"/>
          <w:b/>
          <w:sz w:val="28"/>
        </w:rPr>
      </w:pPr>
      <w:r w:rsidRPr="00BB4D1F">
        <w:rPr>
          <w:rFonts w:ascii="Arial" w:hAnsi="Arial" w:cs="Arial"/>
          <w:b/>
          <w:noProof/>
          <w:sz w:val="28"/>
        </w:rPr>
        <w:drawing>
          <wp:inline distT="0" distB="0" distL="0" distR="0">
            <wp:extent cx="1422400" cy="62437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des-horizontal-pant-fla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479" cy="63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4D1F">
        <w:rPr>
          <w:rFonts w:ascii="Arial" w:hAnsi="Arial" w:cs="Arial"/>
          <w:b/>
          <w:sz w:val="28"/>
        </w:rPr>
        <w:t xml:space="preserve"> </w:t>
      </w:r>
      <w:r w:rsidRPr="00BB4D1F">
        <w:rPr>
          <w:rFonts w:ascii="Arial" w:hAnsi="Arial" w:cs="Arial"/>
          <w:sz w:val="22"/>
        </w:rPr>
        <w:t>COMMUNIQUE</w:t>
      </w:r>
      <w:r>
        <w:rPr>
          <w:rFonts w:ascii="Arial" w:hAnsi="Arial" w:cs="Arial"/>
          <w:sz w:val="22"/>
        </w:rPr>
        <w:t xml:space="preserve"> – 2 avril 2018</w:t>
      </w:r>
      <w:r w:rsidRPr="00BB4D1F">
        <w:rPr>
          <w:rFonts w:ascii="Arial" w:hAnsi="Arial" w:cs="Arial"/>
          <w:b/>
          <w:sz w:val="28"/>
        </w:rPr>
        <w:t xml:space="preserve"> </w:t>
      </w:r>
    </w:p>
    <w:p w:rsidR="002C67F6" w:rsidRPr="00E02A97" w:rsidRDefault="004A34A7" w:rsidP="002C67F6">
      <w:pPr>
        <w:pStyle w:val="NormalWeb"/>
        <w:rPr>
          <w:rFonts w:ascii="Arial" w:hAnsi="Arial" w:cs="Arial"/>
          <w:b/>
          <w:color w:val="C00000"/>
          <w:sz w:val="28"/>
        </w:rPr>
      </w:pPr>
      <w:r>
        <w:rPr>
          <w:rFonts w:ascii="Arial" w:hAnsi="Arial" w:cs="Arial"/>
          <w:b/>
          <w:color w:val="C00000"/>
          <w:sz w:val="28"/>
        </w:rPr>
        <w:t>Du 26 au 28 avril, ne manquez pas la seconde édition de l</w:t>
      </w:r>
      <w:r w:rsidR="002C67F6" w:rsidRPr="00E02A97">
        <w:rPr>
          <w:rFonts w:ascii="Arial" w:hAnsi="Arial" w:cs="Arial"/>
          <w:b/>
          <w:color w:val="C00000"/>
          <w:sz w:val="28"/>
        </w:rPr>
        <w:t>a Grande Braderie du Design</w:t>
      </w:r>
      <w:r>
        <w:rPr>
          <w:rFonts w:ascii="Arial" w:hAnsi="Arial" w:cs="Arial"/>
          <w:b/>
          <w:color w:val="C00000"/>
          <w:sz w:val="28"/>
        </w:rPr>
        <w:t> !</w:t>
      </w:r>
    </w:p>
    <w:p w:rsidR="00D2043D" w:rsidRPr="00E02A97" w:rsidRDefault="00D2043D" w:rsidP="00F515DE">
      <w:pPr>
        <w:pStyle w:val="NormalWeb"/>
        <w:jc w:val="both"/>
        <w:rPr>
          <w:rFonts w:ascii="Arial" w:hAnsi="Arial" w:cs="Arial"/>
          <w:b/>
        </w:rPr>
      </w:pPr>
      <w:r w:rsidRPr="00E02A97">
        <w:rPr>
          <w:rFonts w:ascii="Arial" w:hAnsi="Arial" w:cs="Arial"/>
          <w:b/>
        </w:rPr>
        <w:t>Trois</w:t>
      </w:r>
      <w:r w:rsidR="002C67F6" w:rsidRPr="00E02A97">
        <w:rPr>
          <w:rFonts w:ascii="Arial" w:hAnsi="Arial" w:cs="Arial"/>
          <w:b/>
        </w:rPr>
        <w:t xml:space="preserve"> jours </w:t>
      </w:r>
      <w:r w:rsidRPr="00E02A97">
        <w:rPr>
          <w:rFonts w:ascii="Arial" w:hAnsi="Arial" w:cs="Arial"/>
          <w:b/>
        </w:rPr>
        <w:t>pour acquérir</w:t>
      </w:r>
      <w:r w:rsidR="002C67F6" w:rsidRPr="00E02A97">
        <w:rPr>
          <w:rFonts w:ascii="Arial" w:hAnsi="Arial" w:cs="Arial"/>
          <w:b/>
        </w:rPr>
        <w:t xml:space="preserve"> des pièces exceptionnelles de </w:t>
      </w:r>
      <w:r w:rsidRPr="00E02A97">
        <w:rPr>
          <w:rFonts w:ascii="Arial" w:hAnsi="Arial" w:cs="Arial"/>
          <w:b/>
        </w:rPr>
        <w:t>créateurs et de marques de renom</w:t>
      </w:r>
      <w:r w:rsidR="00E02A97">
        <w:rPr>
          <w:rFonts w:ascii="Arial" w:hAnsi="Arial" w:cs="Arial"/>
          <w:b/>
        </w:rPr>
        <w:t>,</w:t>
      </w:r>
      <w:r w:rsidRPr="00E02A97">
        <w:rPr>
          <w:rFonts w:ascii="Arial" w:hAnsi="Arial" w:cs="Arial"/>
          <w:b/>
        </w:rPr>
        <w:t xml:space="preserve"> à des prix imbattables. Trois jours à ne pas manquer, au profit de la lutte contre le sida</w:t>
      </w:r>
      <w:r w:rsidR="004A34A7">
        <w:rPr>
          <w:rFonts w:ascii="Arial" w:hAnsi="Arial" w:cs="Arial"/>
          <w:b/>
        </w:rPr>
        <w:t>.</w:t>
      </w:r>
    </w:p>
    <w:p w:rsidR="00E02A97" w:rsidRPr="004A34A7" w:rsidRDefault="00D2043D" w:rsidP="00F515DE">
      <w:pPr>
        <w:pStyle w:val="NormalWeb"/>
        <w:jc w:val="both"/>
        <w:rPr>
          <w:rFonts w:ascii="Arial" w:hAnsi="Arial" w:cs="Arial"/>
          <w:sz w:val="22"/>
        </w:rPr>
      </w:pPr>
      <w:r w:rsidRPr="004A34A7">
        <w:rPr>
          <w:rFonts w:ascii="Arial" w:hAnsi="Arial" w:cs="Arial"/>
          <w:sz w:val="22"/>
        </w:rPr>
        <w:t xml:space="preserve">Il y en aura pour tous les gouts et toutes les bourses. Des plats et assiettes </w:t>
      </w:r>
      <w:proofErr w:type="spellStart"/>
      <w:r w:rsidRPr="004A34A7">
        <w:rPr>
          <w:rFonts w:ascii="Arial" w:hAnsi="Arial" w:cs="Arial"/>
          <w:sz w:val="22"/>
        </w:rPr>
        <w:t>Revol</w:t>
      </w:r>
      <w:proofErr w:type="spellEnd"/>
      <w:r w:rsidRPr="004A34A7">
        <w:rPr>
          <w:rFonts w:ascii="Arial" w:hAnsi="Arial" w:cs="Arial"/>
          <w:sz w:val="22"/>
        </w:rPr>
        <w:t xml:space="preserve"> </w:t>
      </w:r>
      <w:r w:rsidR="004A34A7">
        <w:rPr>
          <w:rFonts w:ascii="Arial" w:hAnsi="Arial" w:cs="Arial"/>
          <w:sz w:val="22"/>
        </w:rPr>
        <w:t xml:space="preserve">au design unique </w:t>
      </w:r>
      <w:r w:rsidRPr="004A34A7">
        <w:rPr>
          <w:rFonts w:ascii="Arial" w:hAnsi="Arial" w:cs="Arial"/>
          <w:sz w:val="22"/>
        </w:rPr>
        <w:t xml:space="preserve">accessibles à partir de quelques euros, des lampes-cocotte Serge Mouille proposée à 900€ au lieu de 1500€, </w:t>
      </w:r>
      <w:r w:rsidR="008646F1">
        <w:rPr>
          <w:rFonts w:ascii="Arial" w:hAnsi="Arial" w:cs="Arial"/>
          <w:sz w:val="22"/>
        </w:rPr>
        <w:t xml:space="preserve">des bougies </w:t>
      </w:r>
      <w:proofErr w:type="spellStart"/>
      <w:r w:rsidR="008C1E45">
        <w:rPr>
          <w:rFonts w:ascii="Arial" w:hAnsi="Arial" w:cs="Arial"/>
          <w:sz w:val="22"/>
        </w:rPr>
        <w:t>D</w:t>
      </w:r>
      <w:r w:rsidR="008646F1">
        <w:rPr>
          <w:rFonts w:ascii="Arial" w:hAnsi="Arial" w:cs="Arial"/>
          <w:sz w:val="22"/>
        </w:rPr>
        <w:t>yptique</w:t>
      </w:r>
      <w:proofErr w:type="spellEnd"/>
      <w:r w:rsidR="008646F1">
        <w:rPr>
          <w:rFonts w:ascii="Arial" w:hAnsi="Arial" w:cs="Arial"/>
          <w:sz w:val="22"/>
        </w:rPr>
        <w:t xml:space="preserve"> à prix imbattables, </w:t>
      </w:r>
      <w:r w:rsidRPr="004A34A7">
        <w:rPr>
          <w:rFonts w:ascii="Arial" w:hAnsi="Arial" w:cs="Arial"/>
          <w:sz w:val="22"/>
        </w:rPr>
        <w:t xml:space="preserve">des coffrets de couverts </w:t>
      </w:r>
      <w:r w:rsidR="00D064B6" w:rsidRPr="004A34A7">
        <w:rPr>
          <w:rFonts w:ascii="Arial" w:hAnsi="Arial" w:cs="Arial"/>
          <w:sz w:val="22"/>
        </w:rPr>
        <w:t>signés Philippe</w:t>
      </w:r>
      <w:r w:rsidRPr="004A34A7">
        <w:rPr>
          <w:rFonts w:ascii="Arial" w:hAnsi="Arial" w:cs="Arial"/>
          <w:sz w:val="22"/>
        </w:rPr>
        <w:t xml:space="preserve"> Starck et bradés jusqu’à -70%, ou </w:t>
      </w:r>
      <w:r w:rsidR="00D064B6" w:rsidRPr="004A34A7">
        <w:rPr>
          <w:rFonts w:ascii="Arial" w:hAnsi="Arial" w:cs="Arial"/>
          <w:sz w:val="22"/>
        </w:rPr>
        <w:t xml:space="preserve">encore </w:t>
      </w:r>
      <w:r w:rsidRPr="004A34A7">
        <w:rPr>
          <w:rFonts w:ascii="Arial" w:hAnsi="Arial" w:cs="Arial"/>
          <w:sz w:val="22"/>
        </w:rPr>
        <w:t xml:space="preserve">un vase Saint Louis </w:t>
      </w:r>
      <w:r w:rsidR="00D064B6" w:rsidRPr="004A34A7">
        <w:rPr>
          <w:rFonts w:ascii="Arial" w:hAnsi="Arial" w:cs="Arial"/>
          <w:sz w:val="22"/>
        </w:rPr>
        <w:t xml:space="preserve">à 2000€ au lieu de 3450€… </w:t>
      </w:r>
      <w:r w:rsidR="004A34A7">
        <w:rPr>
          <w:rFonts w:ascii="Arial" w:hAnsi="Arial" w:cs="Arial"/>
          <w:sz w:val="22"/>
        </w:rPr>
        <w:t xml:space="preserve">Du 26 au 28 avril, </w:t>
      </w:r>
      <w:r w:rsidR="00E02A97" w:rsidRPr="004A34A7">
        <w:rPr>
          <w:rFonts w:ascii="Arial" w:hAnsi="Arial" w:cs="Arial"/>
          <w:sz w:val="22"/>
        </w:rPr>
        <w:t xml:space="preserve">ce sont plus de 1500 pièces qui </w:t>
      </w:r>
      <w:r w:rsidR="004A34A7">
        <w:rPr>
          <w:rFonts w:ascii="Arial" w:hAnsi="Arial" w:cs="Arial"/>
          <w:sz w:val="22"/>
        </w:rPr>
        <w:t xml:space="preserve">seront proposées à la vente, </w:t>
      </w:r>
      <w:r w:rsidR="00E02A97" w:rsidRPr="004A34A7">
        <w:rPr>
          <w:rFonts w:ascii="Arial" w:hAnsi="Arial" w:cs="Arial"/>
          <w:sz w:val="22"/>
        </w:rPr>
        <w:t xml:space="preserve">avec des rabais compris entre -30 et -70%. </w:t>
      </w:r>
      <w:proofErr w:type="spellStart"/>
      <w:r w:rsidR="00D064B6" w:rsidRPr="004A34A7">
        <w:rPr>
          <w:rFonts w:ascii="Arial" w:hAnsi="Arial" w:cs="Arial"/>
          <w:sz w:val="22"/>
        </w:rPr>
        <w:t>Chacun</w:t>
      </w:r>
      <w:r w:rsidR="002B30A8">
        <w:rPr>
          <w:rFonts w:ascii="Arial" w:hAnsi="Arial" w:cs="Arial"/>
          <w:sz w:val="22"/>
        </w:rPr>
        <w:t>-e</w:t>
      </w:r>
      <w:proofErr w:type="spellEnd"/>
      <w:r w:rsidR="00D064B6" w:rsidRPr="004A34A7">
        <w:rPr>
          <w:rFonts w:ascii="Arial" w:hAnsi="Arial" w:cs="Arial"/>
          <w:sz w:val="22"/>
        </w:rPr>
        <w:t xml:space="preserve"> pourra </w:t>
      </w:r>
      <w:r w:rsidR="004A34A7">
        <w:rPr>
          <w:rFonts w:ascii="Arial" w:hAnsi="Arial" w:cs="Arial"/>
          <w:sz w:val="22"/>
        </w:rPr>
        <w:t xml:space="preserve">y </w:t>
      </w:r>
      <w:r w:rsidR="00D064B6" w:rsidRPr="004A34A7">
        <w:rPr>
          <w:rFonts w:ascii="Arial" w:hAnsi="Arial" w:cs="Arial"/>
          <w:sz w:val="22"/>
        </w:rPr>
        <w:t>trouver son bonheur</w:t>
      </w:r>
      <w:r w:rsidR="00E02A97" w:rsidRPr="004A34A7">
        <w:rPr>
          <w:rFonts w:ascii="Arial" w:hAnsi="Arial" w:cs="Arial"/>
          <w:sz w:val="22"/>
        </w:rPr>
        <w:t> !</w:t>
      </w:r>
    </w:p>
    <w:p w:rsidR="00BB4D1F" w:rsidRPr="004A34A7" w:rsidRDefault="00D064B6" w:rsidP="00F515DE">
      <w:pPr>
        <w:pStyle w:val="NormalWeb"/>
        <w:jc w:val="both"/>
        <w:rPr>
          <w:rFonts w:ascii="Arial" w:hAnsi="Arial" w:cs="Arial"/>
          <w:sz w:val="22"/>
        </w:rPr>
      </w:pPr>
      <w:r w:rsidRPr="004A34A7">
        <w:rPr>
          <w:rStyle w:val="lev"/>
          <w:rFonts w:ascii="Arial" w:hAnsi="Arial" w:cs="Arial"/>
          <w:sz w:val="22"/>
        </w:rPr>
        <w:t xml:space="preserve">La Grande Braderie du Design, comment ça marche ? </w:t>
      </w:r>
      <w:r w:rsidRPr="004A34A7">
        <w:rPr>
          <w:rStyle w:val="lev"/>
          <w:rFonts w:ascii="Arial" w:hAnsi="Arial" w:cs="Arial"/>
          <w:b w:val="0"/>
          <w:sz w:val="22"/>
        </w:rPr>
        <w:t>C’est simple,</w:t>
      </w:r>
      <w:r w:rsidR="002C67F6" w:rsidRPr="004A34A7">
        <w:rPr>
          <w:rFonts w:ascii="Arial" w:hAnsi="Arial" w:cs="Arial"/>
          <w:b/>
          <w:sz w:val="22"/>
        </w:rPr>
        <w:t xml:space="preserve"> </w:t>
      </w:r>
      <w:r w:rsidR="002C67F6" w:rsidRPr="004A34A7">
        <w:rPr>
          <w:rFonts w:ascii="Arial" w:hAnsi="Arial" w:cs="Arial"/>
          <w:sz w:val="22"/>
        </w:rPr>
        <w:t>des créateurs-</w:t>
      </w:r>
      <w:proofErr w:type="spellStart"/>
      <w:r w:rsidR="002C67F6" w:rsidRPr="004A34A7">
        <w:rPr>
          <w:rFonts w:ascii="Arial" w:hAnsi="Arial" w:cs="Arial"/>
          <w:sz w:val="22"/>
        </w:rPr>
        <w:t>rices</w:t>
      </w:r>
      <w:proofErr w:type="spellEnd"/>
      <w:r w:rsidR="002C67F6" w:rsidRPr="004A34A7">
        <w:rPr>
          <w:rFonts w:ascii="Arial" w:hAnsi="Arial" w:cs="Arial"/>
          <w:sz w:val="22"/>
        </w:rPr>
        <w:t xml:space="preserve"> ainsi que des sociétés de diffusion et d’édition </w:t>
      </w:r>
      <w:r w:rsidRPr="004A34A7">
        <w:rPr>
          <w:rFonts w:ascii="Arial" w:hAnsi="Arial" w:cs="Arial"/>
          <w:sz w:val="22"/>
        </w:rPr>
        <w:t>d’objets de design</w:t>
      </w:r>
      <w:r w:rsidR="002C67F6" w:rsidRPr="004A34A7">
        <w:rPr>
          <w:rFonts w:ascii="Arial" w:hAnsi="Arial" w:cs="Arial"/>
          <w:sz w:val="22"/>
        </w:rPr>
        <w:t xml:space="preserve"> se mobilisent </w:t>
      </w:r>
      <w:r w:rsidRPr="004A34A7">
        <w:rPr>
          <w:rFonts w:ascii="Arial" w:hAnsi="Arial" w:cs="Arial"/>
          <w:sz w:val="22"/>
        </w:rPr>
        <w:t>généreusement</w:t>
      </w:r>
      <w:r w:rsidR="002C67F6" w:rsidRPr="004A34A7">
        <w:rPr>
          <w:rFonts w:ascii="Arial" w:hAnsi="Arial" w:cs="Arial"/>
          <w:sz w:val="22"/>
        </w:rPr>
        <w:t xml:space="preserve"> aux côtés de AIDES, en faisant don de pièces à l’association. La vente, ouverte au grand public et </w:t>
      </w:r>
      <w:proofErr w:type="spellStart"/>
      <w:r w:rsidRPr="004A34A7">
        <w:rPr>
          <w:rFonts w:ascii="Arial" w:hAnsi="Arial" w:cs="Arial"/>
          <w:sz w:val="22"/>
        </w:rPr>
        <w:t>scénographiée</w:t>
      </w:r>
      <w:proofErr w:type="spellEnd"/>
      <w:r w:rsidR="002C67F6" w:rsidRPr="004A34A7">
        <w:rPr>
          <w:rFonts w:ascii="Arial" w:hAnsi="Arial" w:cs="Arial"/>
          <w:sz w:val="22"/>
        </w:rPr>
        <w:t xml:space="preserve"> par notre pa</w:t>
      </w:r>
      <w:r w:rsidRPr="004A34A7">
        <w:rPr>
          <w:rFonts w:ascii="Arial" w:hAnsi="Arial" w:cs="Arial"/>
          <w:sz w:val="22"/>
        </w:rPr>
        <w:t xml:space="preserve">rtenaire </w:t>
      </w:r>
      <w:proofErr w:type="spellStart"/>
      <w:r w:rsidRPr="004A34A7">
        <w:rPr>
          <w:rFonts w:ascii="Arial" w:hAnsi="Arial" w:cs="Arial"/>
          <w:sz w:val="22"/>
        </w:rPr>
        <w:t>Buro</w:t>
      </w:r>
      <w:proofErr w:type="spellEnd"/>
      <w:r w:rsidRPr="004A34A7">
        <w:rPr>
          <w:rFonts w:ascii="Arial" w:hAnsi="Arial" w:cs="Arial"/>
          <w:sz w:val="22"/>
        </w:rPr>
        <w:t xml:space="preserve"> Bonus, propose ensuite c</w:t>
      </w:r>
      <w:r w:rsidR="002C67F6" w:rsidRPr="004A34A7">
        <w:rPr>
          <w:rFonts w:ascii="Arial" w:hAnsi="Arial" w:cs="Arial"/>
          <w:sz w:val="22"/>
        </w:rPr>
        <w:t>es objets à des prix attrac</w:t>
      </w:r>
      <w:r w:rsidR="00E02A97" w:rsidRPr="004A34A7">
        <w:rPr>
          <w:rFonts w:ascii="Arial" w:hAnsi="Arial" w:cs="Arial"/>
          <w:sz w:val="22"/>
        </w:rPr>
        <w:t>tifs et accessibles à tous-tes.</w:t>
      </w:r>
      <w:r w:rsidR="004A34A7">
        <w:rPr>
          <w:rFonts w:ascii="Arial" w:hAnsi="Arial" w:cs="Arial"/>
          <w:sz w:val="22"/>
        </w:rPr>
        <w:t xml:space="preserve"> </w:t>
      </w:r>
      <w:r w:rsidRPr="004A34A7">
        <w:rPr>
          <w:rFonts w:ascii="Arial" w:hAnsi="Arial" w:cs="Arial"/>
          <w:sz w:val="22"/>
        </w:rPr>
        <w:t>L’intégralité des fonds collectés lors de cette vente servir</w:t>
      </w:r>
      <w:r w:rsidR="00D12DF9">
        <w:rPr>
          <w:rFonts w:ascii="Arial" w:hAnsi="Arial" w:cs="Arial"/>
          <w:sz w:val="22"/>
        </w:rPr>
        <w:t>a</w:t>
      </w:r>
      <w:r w:rsidRPr="004A34A7">
        <w:rPr>
          <w:rFonts w:ascii="Arial" w:hAnsi="Arial" w:cs="Arial"/>
          <w:sz w:val="22"/>
        </w:rPr>
        <w:t xml:space="preserve"> à financer les actions de prévention et de dépistage </w:t>
      </w:r>
      <w:r w:rsidR="002C67F6" w:rsidRPr="004A34A7">
        <w:rPr>
          <w:rFonts w:ascii="Arial" w:hAnsi="Arial" w:cs="Arial"/>
          <w:sz w:val="22"/>
        </w:rPr>
        <w:t>d</w:t>
      </w:r>
      <w:r w:rsidRPr="004A34A7">
        <w:rPr>
          <w:rFonts w:ascii="Arial" w:hAnsi="Arial" w:cs="Arial"/>
          <w:sz w:val="22"/>
        </w:rPr>
        <w:t>e l’association. Avec environ 40</w:t>
      </w:r>
      <w:r w:rsidR="002C67F6" w:rsidRPr="004A34A7">
        <w:rPr>
          <w:rFonts w:ascii="Arial" w:hAnsi="Arial" w:cs="Arial"/>
          <w:sz w:val="22"/>
        </w:rPr>
        <w:t>.000 tests de dépistage du VIH réalisé</w:t>
      </w:r>
      <w:r w:rsidR="00E02A97" w:rsidRPr="004A34A7">
        <w:rPr>
          <w:rFonts w:ascii="Arial" w:hAnsi="Arial" w:cs="Arial"/>
          <w:sz w:val="22"/>
        </w:rPr>
        <w:t>s</w:t>
      </w:r>
      <w:r w:rsidR="002C67F6" w:rsidRPr="004A34A7">
        <w:rPr>
          <w:rFonts w:ascii="Arial" w:hAnsi="Arial" w:cs="Arial"/>
          <w:sz w:val="22"/>
        </w:rPr>
        <w:t xml:space="preserve"> chaque année partout en France, </w:t>
      </w:r>
      <w:r w:rsidRPr="004A34A7">
        <w:rPr>
          <w:rFonts w:ascii="Arial" w:hAnsi="Arial" w:cs="Arial"/>
          <w:sz w:val="22"/>
        </w:rPr>
        <w:t xml:space="preserve">AIDES a plus que jamais besoin de la générosité du public. </w:t>
      </w:r>
    </w:p>
    <w:p w:rsidR="002C67F6" w:rsidRPr="004A34A7" w:rsidRDefault="00E02A97" w:rsidP="00F515DE">
      <w:pPr>
        <w:pStyle w:val="NormalWeb"/>
        <w:jc w:val="both"/>
        <w:rPr>
          <w:rFonts w:ascii="Arial" w:hAnsi="Arial" w:cs="Arial"/>
          <w:sz w:val="22"/>
        </w:rPr>
      </w:pPr>
      <w:r w:rsidRPr="004A34A7">
        <w:rPr>
          <w:rFonts w:ascii="Arial" w:hAnsi="Arial" w:cs="Arial"/>
          <w:sz w:val="22"/>
        </w:rPr>
        <w:t xml:space="preserve">En 2017, </w:t>
      </w:r>
      <w:r w:rsidR="00110194" w:rsidRPr="004A34A7">
        <w:rPr>
          <w:rFonts w:ascii="Arial" w:hAnsi="Arial" w:cs="Arial"/>
          <w:sz w:val="22"/>
        </w:rPr>
        <w:t>la première édition a reçu le</w:t>
      </w:r>
      <w:r w:rsidRPr="004A34A7">
        <w:rPr>
          <w:rFonts w:ascii="Arial" w:hAnsi="Arial" w:cs="Arial"/>
          <w:sz w:val="22"/>
        </w:rPr>
        <w:t xml:space="preserve"> soutien de </w:t>
      </w:r>
      <w:r w:rsidR="00110194" w:rsidRPr="004A34A7">
        <w:rPr>
          <w:rFonts w:ascii="Arial" w:hAnsi="Arial" w:cs="Arial"/>
          <w:sz w:val="22"/>
        </w:rPr>
        <w:t>plus de 70 marques et créateurs</w:t>
      </w:r>
      <w:r w:rsidR="002B30A8">
        <w:rPr>
          <w:rFonts w:ascii="Arial" w:hAnsi="Arial" w:cs="Arial"/>
          <w:sz w:val="22"/>
        </w:rPr>
        <w:t>-</w:t>
      </w:r>
      <w:proofErr w:type="spellStart"/>
      <w:r w:rsidR="002B30A8">
        <w:rPr>
          <w:rFonts w:ascii="Arial" w:hAnsi="Arial" w:cs="Arial"/>
          <w:sz w:val="22"/>
        </w:rPr>
        <w:t>trices</w:t>
      </w:r>
      <w:proofErr w:type="spellEnd"/>
      <w:r w:rsidR="00110194" w:rsidRPr="004A34A7">
        <w:rPr>
          <w:rFonts w:ascii="Arial" w:hAnsi="Arial" w:cs="Arial"/>
          <w:sz w:val="22"/>
        </w:rPr>
        <w:t>, et</w:t>
      </w:r>
      <w:r w:rsidRPr="004A34A7">
        <w:rPr>
          <w:rFonts w:ascii="Arial" w:hAnsi="Arial" w:cs="Arial"/>
          <w:sz w:val="22"/>
        </w:rPr>
        <w:t xml:space="preserve"> la visite de plusieurs millier</w:t>
      </w:r>
      <w:r w:rsidR="00110194" w:rsidRPr="004A34A7">
        <w:rPr>
          <w:rFonts w:ascii="Arial" w:hAnsi="Arial" w:cs="Arial"/>
          <w:sz w:val="22"/>
        </w:rPr>
        <w:t>s de personnes lors de la vente.</w:t>
      </w:r>
      <w:r w:rsidRPr="004A34A7">
        <w:rPr>
          <w:rFonts w:ascii="Arial" w:hAnsi="Arial" w:cs="Arial"/>
          <w:sz w:val="22"/>
        </w:rPr>
        <w:t xml:space="preserve"> </w:t>
      </w:r>
      <w:r w:rsidR="00110194" w:rsidRPr="004A34A7">
        <w:rPr>
          <w:rFonts w:ascii="Arial" w:hAnsi="Arial" w:cs="Arial"/>
          <w:sz w:val="22"/>
        </w:rPr>
        <w:t xml:space="preserve">Un succès incontestable qui a permis de collecter plus de 55 000 euros. </w:t>
      </w:r>
      <w:r w:rsidRPr="004A34A7">
        <w:rPr>
          <w:rFonts w:ascii="Arial" w:hAnsi="Arial" w:cs="Arial"/>
          <w:sz w:val="22"/>
        </w:rPr>
        <w:t xml:space="preserve">Nous espérons faire encore mieux cette année ! </w:t>
      </w:r>
    </w:p>
    <w:p w:rsidR="00E02A97" w:rsidRPr="004A34A7" w:rsidRDefault="00F515DE" w:rsidP="00F515DE">
      <w:pPr>
        <w:jc w:val="both"/>
        <w:rPr>
          <w:rFonts w:ascii="Arial" w:eastAsia="Times New Roman" w:hAnsi="Arial" w:cs="Arial"/>
          <w:bCs/>
          <w:sz w:val="22"/>
          <w:lang w:eastAsia="fr-FR"/>
        </w:rPr>
      </w:pPr>
      <w:r>
        <w:rPr>
          <w:rFonts w:ascii="Arial" w:eastAsia="Times New Roman" w:hAnsi="Arial" w:cs="Arial"/>
          <w:b/>
          <w:bCs/>
          <w:sz w:val="22"/>
          <w:lang w:eastAsia="fr-FR"/>
        </w:rPr>
        <w:t xml:space="preserve">Jean Nouvel, parrain exceptionnel de la Grande Braderie du Design. </w:t>
      </w:r>
      <w:r w:rsidR="00E02A97" w:rsidRPr="004A34A7">
        <w:rPr>
          <w:rFonts w:ascii="Arial" w:eastAsia="Times New Roman" w:hAnsi="Arial" w:cs="Arial"/>
          <w:bCs/>
          <w:sz w:val="22"/>
          <w:lang w:eastAsia="fr-FR"/>
        </w:rPr>
        <w:t xml:space="preserve">Après une première édition parrainée par Philippe Starck, AIDES peut </w:t>
      </w:r>
      <w:r w:rsidR="00110194" w:rsidRPr="004A34A7">
        <w:rPr>
          <w:rFonts w:ascii="Arial" w:eastAsia="Times New Roman" w:hAnsi="Arial" w:cs="Arial"/>
          <w:bCs/>
          <w:sz w:val="22"/>
          <w:lang w:eastAsia="fr-FR"/>
        </w:rPr>
        <w:t xml:space="preserve">à nouveau </w:t>
      </w:r>
      <w:r w:rsidR="00E02A97" w:rsidRPr="004A34A7">
        <w:rPr>
          <w:rFonts w:ascii="Arial" w:eastAsia="Times New Roman" w:hAnsi="Arial" w:cs="Arial"/>
          <w:bCs/>
          <w:sz w:val="22"/>
          <w:lang w:eastAsia="fr-FR"/>
        </w:rPr>
        <w:t xml:space="preserve">s’enorgueillir d’un parrain </w:t>
      </w:r>
      <w:r w:rsidR="004A34A7" w:rsidRPr="004A34A7">
        <w:rPr>
          <w:rFonts w:ascii="Arial" w:eastAsia="Times New Roman" w:hAnsi="Arial" w:cs="Arial"/>
          <w:bCs/>
          <w:sz w:val="22"/>
          <w:lang w:eastAsia="fr-FR"/>
        </w:rPr>
        <w:t>engagé</w:t>
      </w:r>
      <w:r>
        <w:rPr>
          <w:rFonts w:ascii="Arial" w:eastAsia="Times New Roman" w:hAnsi="Arial" w:cs="Arial"/>
          <w:bCs/>
          <w:sz w:val="22"/>
          <w:lang w:eastAsia="fr-FR"/>
        </w:rPr>
        <w:t xml:space="preserve"> </w:t>
      </w:r>
      <w:r w:rsidR="004A34A7" w:rsidRPr="004A34A7">
        <w:rPr>
          <w:rFonts w:ascii="Arial" w:eastAsia="Times New Roman" w:hAnsi="Arial" w:cs="Arial"/>
          <w:bCs/>
          <w:sz w:val="22"/>
          <w:lang w:eastAsia="fr-FR"/>
        </w:rPr>
        <w:t xml:space="preserve">dont l’immense talent est reconnu dans le monde entier. </w:t>
      </w:r>
      <w:r w:rsidRPr="004A34A7">
        <w:rPr>
          <w:rFonts w:ascii="Arial" w:eastAsia="Times New Roman" w:hAnsi="Arial" w:cs="Arial"/>
          <w:bCs/>
          <w:sz w:val="22"/>
          <w:lang w:eastAsia="fr-FR"/>
        </w:rPr>
        <w:t>« Le design et l’architecture ont toujours été des vecteurs de transformation sociale</w:t>
      </w:r>
      <w:r>
        <w:rPr>
          <w:rFonts w:ascii="Arial" w:eastAsia="Times New Roman" w:hAnsi="Arial" w:cs="Arial"/>
          <w:bCs/>
          <w:sz w:val="22"/>
          <w:lang w:eastAsia="fr-FR"/>
        </w:rPr>
        <w:t>.</w:t>
      </w:r>
      <w:r w:rsidRPr="004A34A7">
        <w:rPr>
          <w:rFonts w:ascii="Arial" w:eastAsia="Times New Roman" w:hAnsi="Arial" w:cs="Arial"/>
          <w:bCs/>
          <w:sz w:val="22"/>
          <w:lang w:eastAsia="fr-FR"/>
        </w:rPr>
        <w:t> Ce pourquoi AIDES agit depuis sa création dans le but de mettre fin au sida</w:t>
      </w:r>
      <w:r>
        <w:rPr>
          <w:rFonts w:ascii="Arial" w:eastAsia="Times New Roman" w:hAnsi="Arial" w:cs="Arial"/>
          <w:bCs/>
          <w:sz w:val="22"/>
          <w:lang w:eastAsia="fr-FR"/>
        </w:rPr>
        <w:t> » explique Jean Nouvel</w:t>
      </w:r>
      <w:r w:rsidRPr="004A34A7">
        <w:rPr>
          <w:rFonts w:ascii="Arial" w:eastAsia="Times New Roman" w:hAnsi="Arial" w:cs="Arial"/>
          <w:bCs/>
          <w:sz w:val="22"/>
          <w:lang w:eastAsia="fr-FR"/>
        </w:rPr>
        <w:t xml:space="preserve">. </w:t>
      </w:r>
      <w:r>
        <w:rPr>
          <w:rFonts w:ascii="Arial" w:eastAsia="Times New Roman" w:hAnsi="Arial" w:cs="Arial"/>
          <w:bCs/>
          <w:sz w:val="22"/>
          <w:lang w:eastAsia="fr-FR"/>
        </w:rPr>
        <w:t>« </w:t>
      </w:r>
      <w:r w:rsidRPr="004A34A7">
        <w:rPr>
          <w:rFonts w:ascii="Arial" w:eastAsia="Times New Roman" w:hAnsi="Arial" w:cs="Arial"/>
          <w:bCs/>
          <w:sz w:val="22"/>
          <w:lang w:eastAsia="fr-FR"/>
        </w:rPr>
        <w:t>Aujourd’hui l’engagement de toutes et de tous est essentiel pour y parvenir. Ensemble écrivons cette dernière page du sida » conclut le célèbre architecte contemporain.</w:t>
      </w:r>
      <w:r w:rsidR="00BB4D1F">
        <w:rPr>
          <w:rFonts w:ascii="Arial" w:eastAsia="Times New Roman" w:hAnsi="Arial" w:cs="Arial"/>
          <w:bCs/>
          <w:sz w:val="22"/>
          <w:lang w:eastAsia="fr-FR"/>
        </w:rPr>
        <w:t xml:space="preserve"> </w:t>
      </w:r>
      <w:r w:rsidR="00110194" w:rsidRPr="004A34A7">
        <w:rPr>
          <w:rFonts w:ascii="Arial" w:eastAsia="Times New Roman" w:hAnsi="Arial" w:cs="Arial"/>
          <w:bCs/>
          <w:sz w:val="22"/>
          <w:lang w:eastAsia="fr-FR"/>
        </w:rPr>
        <w:t>« </w:t>
      </w:r>
      <w:r w:rsidR="00E02A97" w:rsidRPr="004A34A7">
        <w:rPr>
          <w:rFonts w:ascii="Arial" w:eastAsia="Times New Roman" w:hAnsi="Arial" w:cs="Arial"/>
          <w:bCs/>
          <w:sz w:val="22"/>
          <w:lang w:eastAsia="fr-FR"/>
        </w:rPr>
        <w:t>Que Jean Nouvel ait accepté de parrainer cette seconde édition est un honneur incroyable fait à AIDES et à ses 1500 militants</w:t>
      </w:r>
      <w:r w:rsidR="002B30A8">
        <w:rPr>
          <w:rFonts w:ascii="Arial" w:eastAsia="Times New Roman" w:hAnsi="Arial" w:cs="Arial"/>
          <w:bCs/>
          <w:sz w:val="22"/>
          <w:lang w:eastAsia="fr-FR"/>
        </w:rPr>
        <w:t>-es</w:t>
      </w:r>
      <w:r w:rsidR="00E02A97" w:rsidRPr="004A34A7">
        <w:rPr>
          <w:rFonts w:ascii="Arial" w:eastAsia="Times New Roman" w:hAnsi="Arial" w:cs="Arial"/>
          <w:bCs/>
          <w:sz w:val="22"/>
          <w:lang w:eastAsia="fr-FR"/>
        </w:rPr>
        <w:t xml:space="preserve">. </w:t>
      </w:r>
      <w:r w:rsidR="00110194" w:rsidRPr="004A34A7">
        <w:rPr>
          <w:rFonts w:ascii="Arial" w:eastAsia="Times New Roman" w:hAnsi="Arial" w:cs="Arial"/>
          <w:bCs/>
          <w:sz w:val="22"/>
          <w:lang w:eastAsia="fr-FR"/>
        </w:rPr>
        <w:t xml:space="preserve">Nous tenons à lui témoigner toute notre émotion et toute notre reconnaissance », confirme Aurélien </w:t>
      </w:r>
      <w:proofErr w:type="spellStart"/>
      <w:r w:rsidR="00110194" w:rsidRPr="004A34A7">
        <w:rPr>
          <w:rFonts w:ascii="Arial" w:eastAsia="Times New Roman" w:hAnsi="Arial" w:cs="Arial"/>
          <w:bCs/>
          <w:sz w:val="22"/>
          <w:lang w:eastAsia="fr-FR"/>
        </w:rPr>
        <w:t>Beaucamp</w:t>
      </w:r>
      <w:proofErr w:type="spellEnd"/>
      <w:r w:rsidR="00110194" w:rsidRPr="004A34A7">
        <w:rPr>
          <w:rFonts w:ascii="Arial" w:eastAsia="Times New Roman" w:hAnsi="Arial" w:cs="Arial"/>
          <w:bCs/>
          <w:sz w:val="22"/>
          <w:lang w:eastAsia="fr-FR"/>
        </w:rPr>
        <w:t xml:space="preserve">, président de AIDES. </w:t>
      </w:r>
    </w:p>
    <w:p w:rsidR="004A34A7" w:rsidRPr="004A34A7" w:rsidRDefault="004A34A7" w:rsidP="00F515DE">
      <w:pPr>
        <w:jc w:val="both"/>
        <w:rPr>
          <w:rFonts w:ascii="Arial" w:eastAsia="Times New Roman" w:hAnsi="Arial" w:cs="Arial"/>
          <w:b/>
          <w:bCs/>
          <w:sz w:val="22"/>
          <w:lang w:eastAsia="fr-FR"/>
        </w:rPr>
      </w:pPr>
    </w:p>
    <w:p w:rsidR="002C67F6" w:rsidRDefault="00F515DE" w:rsidP="005A798C">
      <w:pPr>
        <w:jc w:val="both"/>
        <w:rPr>
          <w:rFonts w:ascii="Arial" w:eastAsia="Times New Roman" w:hAnsi="Arial" w:cs="Arial"/>
          <w:sz w:val="22"/>
          <w:lang w:eastAsia="fr-FR"/>
        </w:rPr>
      </w:pPr>
      <w:r>
        <w:rPr>
          <w:rFonts w:ascii="Arial" w:eastAsia="Times New Roman" w:hAnsi="Arial" w:cs="Arial"/>
          <w:b/>
          <w:bCs/>
          <w:sz w:val="22"/>
          <w:lang w:eastAsia="fr-FR"/>
        </w:rPr>
        <w:t xml:space="preserve">Une vente unique dans un lieu unique. </w:t>
      </w:r>
      <w:r w:rsidRPr="00F515DE">
        <w:rPr>
          <w:rFonts w:ascii="Arial" w:eastAsia="Times New Roman" w:hAnsi="Arial" w:cs="Arial"/>
          <w:bCs/>
          <w:sz w:val="22"/>
          <w:lang w:eastAsia="fr-FR"/>
        </w:rPr>
        <w:t xml:space="preserve">Cette année encore, c’est aux Magasins Généraux </w:t>
      </w:r>
      <w:r>
        <w:rPr>
          <w:rFonts w:ascii="Arial" w:eastAsia="Times New Roman" w:hAnsi="Arial" w:cs="Arial"/>
          <w:bCs/>
          <w:sz w:val="22"/>
          <w:lang w:eastAsia="fr-FR"/>
        </w:rPr>
        <w:t>que se déroulera la vente. L’occasion de (</w:t>
      </w:r>
      <w:proofErr w:type="spellStart"/>
      <w:r>
        <w:rPr>
          <w:rFonts w:ascii="Arial" w:eastAsia="Times New Roman" w:hAnsi="Arial" w:cs="Arial"/>
          <w:bCs/>
          <w:sz w:val="22"/>
          <w:lang w:eastAsia="fr-FR"/>
        </w:rPr>
        <w:t>re</w:t>
      </w:r>
      <w:proofErr w:type="spellEnd"/>
      <w:r>
        <w:rPr>
          <w:rFonts w:ascii="Arial" w:eastAsia="Times New Roman" w:hAnsi="Arial" w:cs="Arial"/>
          <w:bCs/>
          <w:sz w:val="22"/>
          <w:lang w:eastAsia="fr-FR"/>
        </w:rPr>
        <w:t>)découvrir ce lieu</w:t>
      </w:r>
      <w:r w:rsidRPr="00F515DE">
        <w:rPr>
          <w:rFonts w:ascii="Arial" w:eastAsia="Times New Roman" w:hAnsi="Arial" w:cs="Arial"/>
          <w:bCs/>
          <w:sz w:val="22"/>
          <w:lang w:eastAsia="fr-FR"/>
        </w:rPr>
        <w:t xml:space="preserve"> incroyable </w:t>
      </w:r>
      <w:r>
        <w:rPr>
          <w:rFonts w:ascii="Arial" w:eastAsia="Times New Roman" w:hAnsi="Arial" w:cs="Arial"/>
          <w:bCs/>
          <w:sz w:val="22"/>
          <w:lang w:eastAsia="fr-FR"/>
        </w:rPr>
        <w:t>réhabilité</w:t>
      </w:r>
      <w:r w:rsidRPr="00F515DE">
        <w:rPr>
          <w:rFonts w:ascii="Arial" w:eastAsia="Times New Roman" w:hAnsi="Arial" w:cs="Arial"/>
          <w:bCs/>
          <w:sz w:val="22"/>
          <w:lang w:eastAsia="fr-FR"/>
        </w:rPr>
        <w:t xml:space="preserve"> par l’agence BETC </w:t>
      </w:r>
      <w:proofErr w:type="gramStart"/>
      <w:r>
        <w:rPr>
          <w:rFonts w:ascii="Arial" w:eastAsia="Times New Roman" w:hAnsi="Arial" w:cs="Arial"/>
          <w:bCs/>
          <w:sz w:val="22"/>
          <w:lang w:eastAsia="fr-FR"/>
        </w:rPr>
        <w:t>et</w:t>
      </w:r>
      <w:proofErr w:type="gramEnd"/>
      <w:r>
        <w:rPr>
          <w:rFonts w:ascii="Arial" w:eastAsia="Times New Roman" w:hAnsi="Arial" w:cs="Arial"/>
          <w:bCs/>
          <w:sz w:val="22"/>
          <w:lang w:eastAsia="fr-FR"/>
        </w:rPr>
        <w:t xml:space="preserve"> l’architecte Frédéric Jung </w:t>
      </w:r>
      <w:r w:rsidRPr="00F515DE">
        <w:rPr>
          <w:rFonts w:ascii="Arial" w:eastAsia="Times New Roman" w:hAnsi="Arial" w:cs="Arial"/>
          <w:bCs/>
          <w:sz w:val="22"/>
          <w:lang w:eastAsia="fr-FR"/>
        </w:rPr>
        <w:t>au bord du Canal de l’Ourcq à Pantin</w:t>
      </w:r>
      <w:r>
        <w:rPr>
          <w:rFonts w:ascii="Arial" w:eastAsia="Times New Roman" w:hAnsi="Arial" w:cs="Arial"/>
          <w:bCs/>
          <w:sz w:val="22"/>
          <w:lang w:eastAsia="fr-FR"/>
        </w:rPr>
        <w:t xml:space="preserve">. </w:t>
      </w:r>
      <w:r w:rsidR="002C67F6" w:rsidRPr="002C67F6">
        <w:rPr>
          <w:rFonts w:ascii="Arial" w:eastAsia="Times New Roman" w:hAnsi="Arial" w:cs="Arial"/>
          <w:sz w:val="22"/>
          <w:lang w:eastAsia="fr-FR"/>
        </w:rPr>
        <w:t xml:space="preserve">L’agence, qui nous accompagne depuis </w:t>
      </w:r>
      <w:r w:rsidR="004A34A7" w:rsidRPr="00F515DE">
        <w:rPr>
          <w:rFonts w:ascii="Arial" w:eastAsia="Times New Roman" w:hAnsi="Arial" w:cs="Arial"/>
          <w:sz w:val="22"/>
          <w:lang w:eastAsia="fr-FR"/>
        </w:rPr>
        <w:t>plus de</w:t>
      </w:r>
      <w:r w:rsidR="002C67F6" w:rsidRPr="002C67F6">
        <w:rPr>
          <w:rFonts w:ascii="Arial" w:eastAsia="Times New Roman" w:hAnsi="Arial" w:cs="Arial"/>
          <w:sz w:val="22"/>
          <w:lang w:eastAsia="fr-FR"/>
        </w:rPr>
        <w:t xml:space="preserve"> 15 ans sur la Grande Braderie de la Mode, montre une fois encore toute la force de son engagement à nos côtés.</w:t>
      </w:r>
      <w:r w:rsidR="00741731">
        <w:rPr>
          <w:rFonts w:ascii="Arial" w:eastAsia="Times New Roman" w:hAnsi="Arial" w:cs="Arial"/>
          <w:sz w:val="22"/>
          <w:lang w:eastAsia="fr-FR"/>
        </w:rPr>
        <w:t xml:space="preserve"> Retrouvez </w:t>
      </w:r>
      <w:hyperlink r:id="rId5" w:history="1">
        <w:r w:rsidR="005A798C" w:rsidRPr="005A798C">
          <w:rPr>
            <w:rStyle w:val="Lienhypertexte"/>
            <w:rFonts w:ascii="Arial" w:eastAsia="Times New Roman" w:hAnsi="Arial" w:cs="Arial"/>
            <w:sz w:val="22"/>
            <w:lang w:eastAsia="fr-FR"/>
          </w:rPr>
          <w:t>ici</w:t>
        </w:r>
      </w:hyperlink>
      <w:r w:rsidR="005A798C">
        <w:rPr>
          <w:rFonts w:ascii="Arial" w:eastAsia="Times New Roman" w:hAnsi="Arial" w:cs="Arial"/>
          <w:sz w:val="22"/>
          <w:lang w:eastAsia="fr-FR"/>
        </w:rPr>
        <w:t xml:space="preserve"> </w:t>
      </w:r>
      <w:r w:rsidR="00741731">
        <w:rPr>
          <w:rFonts w:ascii="Arial" w:eastAsia="Times New Roman" w:hAnsi="Arial" w:cs="Arial"/>
          <w:sz w:val="22"/>
          <w:lang w:eastAsia="fr-FR"/>
        </w:rPr>
        <w:t>toutes les infos pratiques ainsi que les marques et créateurs-</w:t>
      </w:r>
      <w:proofErr w:type="spellStart"/>
      <w:r w:rsidR="00741731">
        <w:rPr>
          <w:rFonts w:ascii="Arial" w:eastAsia="Times New Roman" w:hAnsi="Arial" w:cs="Arial"/>
          <w:sz w:val="22"/>
          <w:lang w:eastAsia="fr-FR"/>
        </w:rPr>
        <w:t>trices</w:t>
      </w:r>
      <w:proofErr w:type="spellEnd"/>
      <w:r w:rsidR="00741731">
        <w:rPr>
          <w:rFonts w:ascii="Arial" w:eastAsia="Times New Roman" w:hAnsi="Arial" w:cs="Arial"/>
          <w:sz w:val="22"/>
          <w:lang w:eastAsia="fr-FR"/>
        </w:rPr>
        <w:t xml:space="preserve"> partenaires</w:t>
      </w:r>
      <w:r w:rsidR="005A798C">
        <w:rPr>
          <w:rFonts w:ascii="Arial" w:eastAsia="Times New Roman" w:hAnsi="Arial" w:cs="Arial"/>
          <w:sz w:val="22"/>
          <w:lang w:eastAsia="fr-FR"/>
        </w:rPr>
        <w:t>,</w:t>
      </w:r>
      <w:r w:rsidR="00741731">
        <w:rPr>
          <w:rFonts w:ascii="Arial" w:eastAsia="Times New Roman" w:hAnsi="Arial" w:cs="Arial"/>
          <w:sz w:val="22"/>
          <w:lang w:eastAsia="fr-FR"/>
        </w:rPr>
        <w:t xml:space="preserve"> </w:t>
      </w:r>
      <w:r w:rsidR="005A798C">
        <w:rPr>
          <w:rFonts w:ascii="Arial" w:eastAsia="Times New Roman" w:hAnsi="Arial" w:cs="Arial"/>
          <w:sz w:val="22"/>
          <w:lang w:eastAsia="fr-FR"/>
        </w:rPr>
        <w:t xml:space="preserve">ou </w:t>
      </w:r>
      <w:r w:rsidR="00741731">
        <w:rPr>
          <w:rFonts w:ascii="Arial" w:eastAsia="Times New Roman" w:hAnsi="Arial" w:cs="Arial"/>
          <w:sz w:val="22"/>
          <w:lang w:eastAsia="fr-FR"/>
        </w:rPr>
        <w:t>sur</w:t>
      </w:r>
      <w:r w:rsidR="005A798C">
        <w:rPr>
          <w:rFonts w:ascii="Arial" w:eastAsia="Times New Roman" w:hAnsi="Arial" w:cs="Arial"/>
          <w:sz w:val="22"/>
          <w:lang w:eastAsia="fr-FR"/>
        </w:rPr>
        <w:t xml:space="preserve"> la </w:t>
      </w:r>
      <w:hyperlink r:id="rId6" w:history="1">
        <w:r w:rsidR="005A798C" w:rsidRPr="005A798C">
          <w:rPr>
            <w:rStyle w:val="Lienhypertexte"/>
            <w:rFonts w:ascii="Arial" w:eastAsia="Times New Roman" w:hAnsi="Arial" w:cs="Arial"/>
            <w:sz w:val="22"/>
            <w:lang w:eastAsia="fr-FR"/>
          </w:rPr>
          <w:t>page Facebook</w:t>
        </w:r>
      </w:hyperlink>
      <w:r w:rsidR="005A798C">
        <w:rPr>
          <w:rFonts w:ascii="Arial" w:eastAsia="Times New Roman" w:hAnsi="Arial" w:cs="Arial"/>
          <w:sz w:val="22"/>
          <w:lang w:eastAsia="fr-FR"/>
        </w:rPr>
        <w:t xml:space="preserve"> de l’événement. </w:t>
      </w:r>
    </w:p>
    <w:p w:rsidR="002B30A8" w:rsidRPr="005A798C" w:rsidRDefault="002B30A8" w:rsidP="005A798C">
      <w:pPr>
        <w:jc w:val="both"/>
        <w:rPr>
          <w:rFonts w:ascii="Arial" w:eastAsia="Times New Roman" w:hAnsi="Arial" w:cs="Arial"/>
          <w:sz w:val="22"/>
          <w:lang w:eastAsia="fr-FR"/>
        </w:rPr>
      </w:pPr>
    </w:p>
    <w:p w:rsidR="002C67F6" w:rsidRPr="00E02A97" w:rsidRDefault="002C67F6" w:rsidP="002B30A8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E02A97">
        <w:rPr>
          <w:rStyle w:val="lev"/>
          <w:rFonts w:ascii="Arial" w:hAnsi="Arial" w:cs="Arial"/>
        </w:rPr>
        <w:t>Retrouvez-nous à la Grande Braderie du Design !</w:t>
      </w:r>
    </w:p>
    <w:p w:rsidR="002B30A8" w:rsidRPr="009912FF" w:rsidRDefault="002B30A8" w:rsidP="002B30A8">
      <w:pPr>
        <w:pStyle w:val="NormalWeb"/>
        <w:spacing w:before="0" w:beforeAutospacing="0" w:after="0" w:afterAutospacing="0"/>
        <w:jc w:val="center"/>
        <w:rPr>
          <w:rStyle w:val="lev"/>
          <w:rFonts w:ascii="Arial" w:hAnsi="Arial" w:cs="Arial"/>
          <w:sz w:val="20"/>
        </w:rPr>
      </w:pPr>
    </w:p>
    <w:p w:rsidR="002C67F6" w:rsidRPr="00E02A97" w:rsidRDefault="002C67F6" w:rsidP="002B30A8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E02A97">
        <w:rPr>
          <w:rStyle w:val="lev"/>
          <w:rFonts w:ascii="Arial" w:hAnsi="Arial" w:cs="Arial"/>
        </w:rPr>
        <w:t xml:space="preserve">A PANTIN, les </w:t>
      </w:r>
      <w:r w:rsidR="00F515DE">
        <w:rPr>
          <w:rStyle w:val="lev"/>
          <w:rFonts w:ascii="Arial" w:hAnsi="Arial" w:cs="Arial"/>
        </w:rPr>
        <w:t>26, 27 et 28 avril</w:t>
      </w:r>
      <w:r w:rsidR="00741731">
        <w:rPr>
          <w:rStyle w:val="lev"/>
          <w:rFonts w:ascii="Arial" w:hAnsi="Arial" w:cs="Arial"/>
        </w:rPr>
        <w:t xml:space="preserve"> </w:t>
      </w:r>
      <w:r w:rsidR="00D12DF9">
        <w:rPr>
          <w:rStyle w:val="lev"/>
          <w:rFonts w:ascii="Arial" w:hAnsi="Arial" w:cs="Arial"/>
        </w:rPr>
        <w:t>(nocturne le jeudi 26 avril de 20h30 à 23h, vendredi 27 &amp; samedi 28 avril de 11h à 20</w:t>
      </w:r>
      <w:proofErr w:type="gramStart"/>
      <w:r w:rsidR="00D12DF9">
        <w:rPr>
          <w:rStyle w:val="lev"/>
          <w:rFonts w:ascii="Arial" w:hAnsi="Arial" w:cs="Arial"/>
        </w:rPr>
        <w:t>h )</w:t>
      </w:r>
      <w:proofErr w:type="gramEnd"/>
      <w:r w:rsidR="00D12DF9">
        <w:rPr>
          <w:rStyle w:val="lev"/>
          <w:rFonts w:ascii="Arial" w:hAnsi="Arial" w:cs="Arial"/>
        </w:rPr>
        <w:t xml:space="preserve"> </w:t>
      </w:r>
    </w:p>
    <w:p w:rsidR="002C67F6" w:rsidRPr="00E02A97" w:rsidRDefault="002C67F6" w:rsidP="002B30A8">
      <w:pPr>
        <w:pStyle w:val="text-align-center"/>
        <w:spacing w:before="0" w:beforeAutospacing="0" w:after="0" w:afterAutospacing="0"/>
        <w:jc w:val="center"/>
        <w:rPr>
          <w:rFonts w:ascii="Arial" w:hAnsi="Arial" w:cs="Arial"/>
        </w:rPr>
      </w:pPr>
      <w:r w:rsidRPr="00E02A97">
        <w:rPr>
          <w:rFonts w:ascii="Arial" w:hAnsi="Arial" w:cs="Arial"/>
        </w:rPr>
        <w:t>Les Magasins généraux, 1 rue de l’Ancien Canal, 93500 Pantin</w:t>
      </w:r>
    </w:p>
    <w:p w:rsidR="002B30A8" w:rsidRDefault="002C67F6" w:rsidP="002B30A8">
      <w:pPr>
        <w:pStyle w:val="text-align-center"/>
        <w:spacing w:before="0" w:beforeAutospacing="0" w:after="0" w:afterAutospacing="0"/>
        <w:jc w:val="center"/>
        <w:rPr>
          <w:rFonts w:ascii="Arial" w:hAnsi="Arial" w:cs="Arial"/>
        </w:rPr>
      </w:pPr>
      <w:r w:rsidRPr="00E02A97">
        <w:rPr>
          <w:rFonts w:ascii="Arial" w:hAnsi="Arial" w:cs="Arial"/>
        </w:rPr>
        <w:t>MÉTRO ÉGLISE DE PANTIN ligne 5, sortie 1</w:t>
      </w:r>
    </w:p>
    <w:p w:rsidR="002B30A8" w:rsidRDefault="002B30A8" w:rsidP="002B30A8">
      <w:pPr>
        <w:pStyle w:val="text-align-center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>-</w:t>
      </w:r>
      <w:bookmarkStart w:id="0" w:name="_GoBack"/>
      <w:bookmarkEnd w:id="0"/>
      <w:r>
        <w:rPr>
          <w:rFonts w:ascii="Arial" w:hAnsi="Arial" w:cs="Arial"/>
        </w:rPr>
        <w:t>--</w:t>
      </w:r>
    </w:p>
    <w:p w:rsidR="005A798C" w:rsidRPr="00E02A97" w:rsidRDefault="005A798C" w:rsidP="005A798C">
      <w:pPr>
        <w:pStyle w:val="text-align-center"/>
        <w:rPr>
          <w:rFonts w:ascii="Arial" w:hAnsi="Arial" w:cs="Arial"/>
        </w:rPr>
      </w:pPr>
      <w:r w:rsidRPr="005A798C">
        <w:rPr>
          <w:rFonts w:ascii="Arial" w:hAnsi="Arial" w:cs="Arial"/>
          <w:b/>
        </w:rPr>
        <w:t>Contact presse :</w:t>
      </w:r>
      <w:r>
        <w:rPr>
          <w:rFonts w:ascii="Arial" w:hAnsi="Arial" w:cs="Arial"/>
        </w:rPr>
        <w:t xml:space="preserve"> Antoine Henry – 06 10 41 23 86</w:t>
      </w:r>
    </w:p>
    <w:sectPr w:rsidR="005A798C" w:rsidRPr="00E02A97" w:rsidSect="009912FF">
      <w:pgSz w:w="11900" w:h="16840"/>
      <w:pgMar w:top="964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7F6"/>
    <w:rsid w:val="00026141"/>
    <w:rsid w:val="00110194"/>
    <w:rsid w:val="002B30A8"/>
    <w:rsid w:val="002C67F6"/>
    <w:rsid w:val="003B5CE3"/>
    <w:rsid w:val="004A34A7"/>
    <w:rsid w:val="005A798C"/>
    <w:rsid w:val="007138C0"/>
    <w:rsid w:val="00741731"/>
    <w:rsid w:val="007D32BB"/>
    <w:rsid w:val="008646F1"/>
    <w:rsid w:val="00872BE2"/>
    <w:rsid w:val="008C1E45"/>
    <w:rsid w:val="009800CA"/>
    <w:rsid w:val="009912FF"/>
    <w:rsid w:val="00BB4D1F"/>
    <w:rsid w:val="00D064B6"/>
    <w:rsid w:val="00D12DF9"/>
    <w:rsid w:val="00D2043D"/>
    <w:rsid w:val="00D90B75"/>
    <w:rsid w:val="00E02A97"/>
    <w:rsid w:val="00F5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EA134"/>
  <w15:chartTrackingRefBased/>
  <w15:docId w15:val="{B3B4A3E9-ED9B-2A47-A5C6-643001B3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67F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2C67F6"/>
    <w:rPr>
      <w:b/>
      <w:bCs/>
    </w:rPr>
  </w:style>
  <w:style w:type="paragraph" w:customStyle="1" w:styleId="text-align-center">
    <w:name w:val="text-align-center"/>
    <w:basedOn w:val="Normal"/>
    <w:rsid w:val="002C67F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F515D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A798C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A798C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5CE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5C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9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events/935708613274507/?active_tab=discussion" TargetMode="External"/><Relationship Id="rId5" Type="http://schemas.openxmlformats.org/officeDocument/2006/relationships/hyperlink" Target="https://www.aides.org/actualite/le-monde-du-design-se-mobilise-contre-le-sid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informatique informatique</dc:creator>
  <cp:keywords/>
  <dc:description/>
  <cp:lastModifiedBy>informatique informatique</cp:lastModifiedBy>
  <cp:revision>5</cp:revision>
  <cp:lastPrinted>2018-03-27T16:12:00Z</cp:lastPrinted>
  <dcterms:created xsi:type="dcterms:W3CDTF">2018-04-04T06:38:00Z</dcterms:created>
  <dcterms:modified xsi:type="dcterms:W3CDTF">2018-04-04T07:57:00Z</dcterms:modified>
</cp:coreProperties>
</file>